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2C" w:rsidRDefault="00790F2C" w:rsidP="0045703E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Zadanie 2</w:t>
      </w:r>
      <w:r w:rsidR="001840B5">
        <w:rPr>
          <w:rFonts w:cs="Times New Roman"/>
          <w:sz w:val="20"/>
          <w:szCs w:val="20"/>
        </w:rPr>
        <w:t xml:space="preserve"> „Robotyka”</w:t>
      </w:r>
    </w:p>
    <w:p w:rsidR="001840B5" w:rsidRPr="000A69ED" w:rsidRDefault="001840B5" w:rsidP="0045703E">
      <w:pPr>
        <w:spacing w:after="0"/>
        <w:rPr>
          <w:rFonts w:cs="Times New Roman"/>
          <w:sz w:val="16"/>
          <w:szCs w:val="16"/>
        </w:rPr>
      </w:pPr>
    </w:p>
    <w:tbl>
      <w:tblPr>
        <w:tblStyle w:val="Tabela-Siatka"/>
        <w:tblW w:w="16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"/>
        <w:gridCol w:w="137"/>
        <w:gridCol w:w="1457"/>
        <w:gridCol w:w="5386"/>
        <w:gridCol w:w="426"/>
        <w:gridCol w:w="283"/>
        <w:gridCol w:w="992"/>
        <w:gridCol w:w="1134"/>
        <w:gridCol w:w="1276"/>
        <w:gridCol w:w="709"/>
        <w:gridCol w:w="1279"/>
        <w:gridCol w:w="2551"/>
      </w:tblGrid>
      <w:tr w:rsidR="000A69ED" w:rsidRPr="00092594" w:rsidTr="004D452C">
        <w:trPr>
          <w:trHeight w:val="703"/>
        </w:trPr>
        <w:tc>
          <w:tcPr>
            <w:tcW w:w="675" w:type="dxa"/>
            <w:gridSpan w:val="2"/>
            <w:shd w:val="clear" w:color="auto" w:fill="F2F2F2" w:themeFill="background1" w:themeFillShade="F2"/>
            <w:vAlign w:val="center"/>
          </w:tcPr>
          <w:p w:rsidR="000A69ED" w:rsidRPr="00092594" w:rsidRDefault="000A69ED" w:rsidP="000A69E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92594">
              <w:rPr>
                <w:rFonts w:cs="Times New Roman"/>
                <w:b/>
                <w:bCs/>
                <w:sz w:val="20"/>
                <w:szCs w:val="20"/>
              </w:rPr>
              <w:t>Lp</w:t>
            </w:r>
            <w:bookmarkStart w:id="0" w:name="_GoBack"/>
            <w:bookmarkEnd w:id="0"/>
            <w:r w:rsidRPr="00092594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0A69ED" w:rsidRPr="00092594" w:rsidRDefault="000A69ED" w:rsidP="000A69E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92594">
              <w:rPr>
                <w:rFonts w:cs="Times New Roman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0A69ED" w:rsidRPr="00092594" w:rsidRDefault="000A69ED" w:rsidP="000A69E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92594">
              <w:rPr>
                <w:rFonts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0A69ED" w:rsidRPr="000A69ED" w:rsidRDefault="000A69ED" w:rsidP="000A69E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69ED" w:rsidRPr="00650FDB" w:rsidRDefault="000A69ED" w:rsidP="000A69E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A69ED" w:rsidRPr="00650FDB" w:rsidRDefault="000A69ED" w:rsidP="000A69E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A69ED" w:rsidRDefault="000A69ED" w:rsidP="000A69E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  <w:p w:rsidR="000A69ED" w:rsidRPr="00650FDB" w:rsidRDefault="000A69ED" w:rsidP="000A69E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A69ED">
              <w:rPr>
                <w:rFonts w:ascii="Calibri" w:hAnsi="Calibri"/>
                <w:b/>
                <w:bCs/>
                <w:color w:val="C45911" w:themeColor="accent2" w:themeShade="BF"/>
                <w:sz w:val="16"/>
                <w:szCs w:val="16"/>
              </w:rPr>
              <w:t>(cena x liczba)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A69ED" w:rsidRPr="00650FDB" w:rsidRDefault="000A69ED" w:rsidP="000A69E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Stawka VAT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:rsidR="000A69ED" w:rsidRDefault="000A69ED" w:rsidP="000A69E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  <w:p w:rsidR="000A69ED" w:rsidRPr="00650FDB" w:rsidRDefault="000A69ED" w:rsidP="000A69E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A69ED">
              <w:rPr>
                <w:rFonts w:ascii="Calibri" w:hAnsi="Calibri"/>
                <w:b/>
                <w:bCs/>
                <w:color w:val="C45911" w:themeColor="accent2" w:themeShade="BF"/>
                <w:sz w:val="16"/>
                <w:szCs w:val="16"/>
              </w:rPr>
              <w:t>(netto x VAT)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0A69ED" w:rsidRPr="00650FDB" w:rsidRDefault="000A69ED" w:rsidP="000A69E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0F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Asortyment oferowany (nazwa handlowa lub nazwa producenta i kod produktu; waga opakowania lub wymiary i in. parametry)</w:t>
            </w:r>
          </w:p>
        </w:tc>
      </w:tr>
      <w:tr w:rsidR="000A69ED" w:rsidTr="004D452C">
        <w:trPr>
          <w:trHeight w:val="42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D" w:rsidRDefault="000A69ED" w:rsidP="000A69ED">
            <w:pPr>
              <w:shd w:val="clear" w:color="auto" w:fill="FFFFFF"/>
              <w:textAlignment w:val="center"/>
              <w:outlineLvl w:val="0"/>
              <w:rPr>
                <w:rFonts w:eastAsia="Times New Roman" w:cs="Times New Roman"/>
                <w:kern w:val="36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kern w:val="36"/>
                <w:sz w:val="20"/>
                <w:szCs w:val="20"/>
                <w:lang w:eastAsia="pl-PL"/>
              </w:rPr>
              <w:t>Ozobot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D" w:rsidRDefault="000A69ED" w:rsidP="000A69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Mini robot do nauki programowania zestaw z akcesoriami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A69ED" w:rsidRPr="00092594" w:rsidTr="004D452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Pr="00092594" w:rsidRDefault="000A69ED" w:rsidP="000A69ED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Pr="00092594" w:rsidRDefault="000A69ED" w:rsidP="000A69ED">
            <w:r w:rsidRPr="00092594">
              <w:t>LEGO BOOST – klocki konstrukcyjne dla każdego</w:t>
            </w:r>
          </w:p>
          <w:p w:rsidR="000A69ED" w:rsidRPr="00092594" w:rsidRDefault="000A69ED" w:rsidP="000A69ED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Pr="000A69ED" w:rsidRDefault="000A69ED" w:rsidP="000A69ED">
            <w:pPr>
              <w:rPr>
                <w:sz w:val="20"/>
                <w:szCs w:val="20"/>
              </w:rPr>
            </w:pPr>
            <w:r w:rsidRPr="000A69ED">
              <w:rPr>
                <w:sz w:val="20"/>
                <w:szCs w:val="20"/>
              </w:rPr>
              <w:t>Zawiera ponad 840 klocków LEGO®, a także elementy LEGO Move Hub i Interactive Motor oraz czujnik koloru i odległości.</w:t>
            </w:r>
          </w:p>
          <w:p w:rsidR="000A69ED" w:rsidRPr="000A69ED" w:rsidRDefault="000A69ED" w:rsidP="000A69ED">
            <w:pPr>
              <w:rPr>
                <w:sz w:val="20"/>
                <w:szCs w:val="20"/>
              </w:rPr>
            </w:pPr>
            <w:r w:rsidRPr="000A69ED">
              <w:rPr>
                <w:sz w:val="20"/>
                <w:szCs w:val="20"/>
              </w:rPr>
              <w:t>Element Move Hub ma funkcję połączeń przez Bluetooth Low Energy (BLE), dwa programowane silniki, przycisk aktywacji, wewnętrzny czujnik przechyłu oraz kontrolkę.</w:t>
            </w:r>
          </w:p>
          <w:p w:rsidR="000A69ED" w:rsidRPr="000A69ED" w:rsidRDefault="000A69ED" w:rsidP="000A69ED">
            <w:pPr>
              <w:rPr>
                <w:sz w:val="20"/>
                <w:szCs w:val="20"/>
              </w:rPr>
            </w:pPr>
            <w:r w:rsidRPr="000A69ED">
              <w:rPr>
                <w:sz w:val="20"/>
                <w:szCs w:val="20"/>
              </w:rPr>
              <w:t>Element Interactive Motor to programowany silnik.</w:t>
            </w:r>
          </w:p>
          <w:p w:rsidR="000A69ED" w:rsidRPr="000A69ED" w:rsidRDefault="000A69ED" w:rsidP="000A69ED">
            <w:pPr>
              <w:rPr>
                <w:sz w:val="20"/>
                <w:szCs w:val="20"/>
              </w:rPr>
            </w:pPr>
            <w:r w:rsidRPr="000A69ED">
              <w:rPr>
                <w:sz w:val="20"/>
                <w:szCs w:val="20"/>
              </w:rPr>
              <w:t>Czujnik koloru i odległości wykrywa dystans, ruch i kolor, a do tego pełni funkcję oświetlenia.</w:t>
            </w:r>
          </w:p>
          <w:p w:rsidR="000A69ED" w:rsidRPr="000A69ED" w:rsidRDefault="000A69ED" w:rsidP="000A69ED">
            <w:pPr>
              <w:rPr>
                <w:sz w:val="20"/>
                <w:szCs w:val="20"/>
              </w:rPr>
            </w:pPr>
            <w:r w:rsidRPr="000A69ED">
              <w:rPr>
                <w:sz w:val="20"/>
                <w:szCs w:val="20"/>
              </w:rPr>
              <w:t>Obróć głowę Verniego, aby aktywować zamontowany na jego ramieniu sprężynowy miotacz.</w:t>
            </w:r>
          </w:p>
          <w:p w:rsidR="000A69ED" w:rsidRPr="000A69ED" w:rsidRDefault="000A69ED" w:rsidP="000A69ED">
            <w:pPr>
              <w:rPr>
                <w:sz w:val="20"/>
                <w:szCs w:val="20"/>
              </w:rPr>
            </w:pPr>
            <w:r w:rsidRPr="000A69ED">
              <w:rPr>
                <w:sz w:val="20"/>
                <w:szCs w:val="20"/>
              </w:rPr>
              <w:t>Zbuduj łazik M.T.R.4 (Multi-Tooled Rover 4) i wypróbuj poszczególne narzędzia i niezwykłe dodatki.</w:t>
            </w:r>
          </w:p>
          <w:p w:rsidR="000A69ED" w:rsidRPr="000A69ED" w:rsidRDefault="000A69ED" w:rsidP="000A69ED">
            <w:pPr>
              <w:rPr>
                <w:sz w:val="20"/>
                <w:szCs w:val="20"/>
              </w:rPr>
            </w:pPr>
            <w:r w:rsidRPr="000A69ED">
              <w:rPr>
                <w:sz w:val="20"/>
                <w:szCs w:val="20"/>
              </w:rPr>
              <w:t>Zobacz, jak zagrać utwór i dać czadu na Gitarze 4000.</w:t>
            </w:r>
          </w:p>
          <w:p w:rsidR="000A69ED" w:rsidRPr="000A69ED" w:rsidRDefault="000A69ED" w:rsidP="000A69ED">
            <w:pPr>
              <w:rPr>
                <w:sz w:val="20"/>
                <w:szCs w:val="20"/>
              </w:rPr>
            </w:pPr>
            <w:r w:rsidRPr="000A69ED">
              <w:rPr>
                <w:sz w:val="20"/>
                <w:szCs w:val="20"/>
              </w:rPr>
              <w:t>Zbuduj Kota Frankiego i zaopiekuj się nim.</w:t>
            </w:r>
          </w:p>
          <w:p w:rsidR="000A69ED" w:rsidRPr="000A69ED" w:rsidRDefault="000A69ED" w:rsidP="000A69ED">
            <w:pPr>
              <w:rPr>
                <w:sz w:val="20"/>
                <w:szCs w:val="20"/>
              </w:rPr>
            </w:pPr>
            <w:r w:rsidRPr="000A69ED">
              <w:rPr>
                <w:sz w:val="20"/>
                <w:szCs w:val="20"/>
              </w:rPr>
              <w:t>Zbuduj, zaprogramuj i uruchom Linię produkcyjną, która produkuje prawdziwe, miniaturowe modele LEGO®.</w:t>
            </w:r>
          </w:p>
          <w:p w:rsidR="000A69ED" w:rsidRPr="000A69ED" w:rsidRDefault="000A69ED" w:rsidP="000A69ED">
            <w:pPr>
              <w:rPr>
                <w:sz w:val="20"/>
                <w:szCs w:val="20"/>
              </w:rPr>
            </w:pPr>
            <w:r w:rsidRPr="000A69ED">
              <w:rPr>
                <w:sz w:val="20"/>
                <w:szCs w:val="20"/>
              </w:rPr>
              <w:t>Buduj i programuj modele razem z aplikacją LEGO Boost. Może ona zostać pobrana i uruchomiona na wybranych urządzeniach mobilnych z systemem iOS, Android oraz Kindle. Listę zgodnych urządzeń znajdziesz na stronie LEGO.pl/devicecheck. Nie zapomnij spytać rodziców o zgodę.</w:t>
            </w:r>
          </w:p>
          <w:p w:rsidR="000A69ED" w:rsidRPr="000A69ED" w:rsidRDefault="000A69ED" w:rsidP="000A69ED">
            <w:pPr>
              <w:rPr>
                <w:sz w:val="20"/>
                <w:szCs w:val="20"/>
              </w:rPr>
            </w:pPr>
            <w:r w:rsidRPr="000A69ED">
              <w:rPr>
                <w:sz w:val="20"/>
                <w:szCs w:val="20"/>
              </w:rPr>
              <w:t>Łatwe w obsłudze i intuicyjne oprogramowanie oparte na ikonach oraz na systemie przeciągnij i upuść""</w:t>
            </w:r>
          </w:p>
          <w:p w:rsidR="000A69ED" w:rsidRPr="000A69ED" w:rsidRDefault="000A69ED" w:rsidP="000A69ED">
            <w:pPr>
              <w:rPr>
                <w:sz w:val="20"/>
                <w:szCs w:val="20"/>
              </w:rPr>
            </w:pPr>
            <w:r w:rsidRPr="000A69ED">
              <w:rPr>
                <w:sz w:val="20"/>
                <w:szCs w:val="20"/>
              </w:rPr>
              <w:t>Instrukcja składania wszystkich 5 modeli dostępna jest tylko w aplikacji LEGO® Boost</w:t>
            </w:r>
          </w:p>
          <w:p w:rsidR="000A69ED" w:rsidRPr="000A69ED" w:rsidRDefault="000A69ED" w:rsidP="000A69ED">
            <w:pPr>
              <w:rPr>
                <w:sz w:val="20"/>
                <w:szCs w:val="20"/>
              </w:rPr>
            </w:pPr>
            <w:r w:rsidRPr="000A69ED">
              <w:rPr>
                <w:sz w:val="20"/>
                <w:szCs w:val="20"/>
              </w:rPr>
              <w:t>Produkt wymaga baterii (brak w zestawie). Typ i liczbę potrzebnych baterii znajdziesz na opakowaniu produktu.</w:t>
            </w:r>
          </w:p>
          <w:p w:rsidR="000A69ED" w:rsidRPr="000A69ED" w:rsidRDefault="000A69ED" w:rsidP="000A69ED">
            <w:pPr>
              <w:rPr>
                <w:sz w:val="20"/>
                <w:szCs w:val="20"/>
              </w:rPr>
            </w:pPr>
            <w:r w:rsidRPr="000A69ED">
              <w:rPr>
                <w:sz w:val="20"/>
                <w:szCs w:val="20"/>
              </w:rPr>
              <w:t>Robot Vernie ma ok. 27 cm wysokości.</w:t>
            </w:r>
          </w:p>
          <w:p w:rsidR="000A69ED" w:rsidRPr="000A69ED" w:rsidRDefault="000A69ED" w:rsidP="000A69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D" w:rsidRPr="00092594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259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Pr="00092594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Pr="00092594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Pr="00092594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Pr="00092594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D" w:rsidRPr="00092594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A69ED" w:rsidTr="004D452C">
        <w:trPr>
          <w:trHeight w:val="228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kern w:val="36"/>
                <w:sz w:val="20"/>
                <w:szCs w:val="20"/>
                <w:lang w:eastAsia="pl-PL"/>
              </w:rPr>
              <w:t xml:space="preserve">ZESTAW EDUKACYJNY FORBOT (Z MIKROKONTROLEREM) </w:t>
            </w:r>
            <w:r>
              <w:rPr>
                <w:rFonts w:cs="Times New Roman"/>
                <w:color w:val="000000"/>
                <w:sz w:val="20"/>
                <w:szCs w:val="20"/>
              </w:rPr>
              <w:t>+ kurs ON-LINE</w:t>
            </w:r>
          </w:p>
          <w:p w:rsidR="000A69ED" w:rsidRDefault="000A69ED" w:rsidP="000A69ED">
            <w:pPr>
              <w:shd w:val="clear" w:color="auto" w:fill="FFFFFF"/>
              <w:textAlignment w:val="center"/>
              <w:outlineLvl w:val="0"/>
              <w:rPr>
                <w:rFonts w:eastAsia="Times New Roman" w:cs="Times New Roman"/>
                <w:kern w:val="36"/>
                <w:sz w:val="20"/>
                <w:szCs w:val="20"/>
                <w:lang w:eastAsia="pl-PL"/>
              </w:rPr>
            </w:pPr>
          </w:p>
          <w:p w:rsidR="000A69ED" w:rsidRDefault="000A69ED" w:rsidP="000A69ED">
            <w:pPr>
              <w:pStyle w:val="Nagwek1"/>
              <w:shd w:val="clear" w:color="auto" w:fill="FFFFFF"/>
              <w:spacing w:before="0"/>
              <w:textAlignment w:val="center"/>
              <w:outlineLvl w:val="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D" w:rsidRDefault="000A69ED" w:rsidP="000A69ED">
            <w:pPr>
              <w:shd w:val="clear" w:color="auto" w:fill="FFFFFF"/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t>ZESTAW EDUKACYJNY FORBOT (Z MIKROKONTROLEREM)</w:t>
            </w:r>
          </w:p>
          <w:p w:rsidR="000A69ED" w:rsidRDefault="000A69ED" w:rsidP="000A69ED">
            <w:pPr>
              <w:shd w:val="clear" w:color="auto" w:fill="FFFFFF"/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Zestaw FORBOT do kursu Arduino (m.in. z mikrokontrolerem, płytką stykową) + materiały edukacyjne</w:t>
            </w:r>
          </w:p>
          <w:p w:rsidR="000A69ED" w:rsidRDefault="000A69ED" w:rsidP="000A69ED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eastAsia="pl-PL"/>
              </w:rPr>
              <w:t>Zestaw zawiera moduł - płytkę główną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Arduino Uno</w:t>
            </w:r>
            <w:r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eastAsia="pl-PL"/>
              </w:rPr>
              <w:t> oraz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podstawowe elementy elektroniczne</w:t>
            </w:r>
            <w:r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eastAsia="pl-PL"/>
              </w:rPr>
              <w:t>: wyświetlacz LCD ze złączami, płytkę stykową, przewody, diody, rezystory i wiele innych. Na bazie tych urządzeń prowadzony jest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kurs on-line</w:t>
            </w:r>
            <w:r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eastAsia="pl-PL"/>
              </w:rPr>
              <w:t> dostępny na forum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Forbot.pl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eastAsia="pl-PL"/>
              </w:rPr>
              <w:t>W zestawie znajduje się również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unikalny kod</w:t>
            </w:r>
            <w:r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eastAsia="pl-PL"/>
              </w:rPr>
              <w:t>, dzięki któremu można:</w:t>
            </w:r>
          </w:p>
          <w:p w:rsidR="000A69ED" w:rsidRDefault="000A69ED" w:rsidP="000A69ED">
            <w:pPr>
              <w:numPr>
                <w:ilvl w:val="0"/>
                <w:numId w:val="14"/>
              </w:numPr>
              <w:shd w:val="clear" w:color="auto" w:fill="FFFFFF"/>
              <w:ind w:left="270" w:right="45" w:hanging="206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potwierdzić oryginalność produktu,</w:t>
            </w:r>
          </w:p>
          <w:p w:rsidR="000A69ED" w:rsidRDefault="000A69ED" w:rsidP="000A69ED">
            <w:pPr>
              <w:numPr>
                <w:ilvl w:val="0"/>
                <w:numId w:val="14"/>
              </w:numPr>
              <w:shd w:val="clear" w:color="auto" w:fill="FFFFFF"/>
              <w:ind w:left="270" w:right="45" w:hanging="206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otrzymywać informacje o nowościach i aktualizacjach kursu,</w:t>
            </w:r>
          </w:p>
          <w:p w:rsidR="000A69ED" w:rsidRDefault="000A69ED" w:rsidP="000A69ED">
            <w:pPr>
              <w:numPr>
                <w:ilvl w:val="0"/>
                <w:numId w:val="14"/>
              </w:numPr>
              <w:shd w:val="clear" w:color="auto" w:fill="FFFFFF"/>
              <w:ind w:left="270" w:right="45" w:hanging="206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zagwarantować sobie dostęp do nowych materiałów oraz szybszą pomoc na forum.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A69ED" w:rsidTr="004D452C">
        <w:trPr>
          <w:trHeight w:val="25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Apitor X</w:t>
            </w:r>
          </w:p>
          <w:p w:rsidR="000A69ED" w:rsidRDefault="000A69ED" w:rsidP="000A6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D" w:rsidRDefault="000A69ED" w:rsidP="000A69E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Apitor X to robot edukacyjny składający się z 600 klocków, które pozwalają na zbudowanie 12 projektów. Dodatkowo klocki są kompatybilne z wieloma dostępnymi na rynku m.in. z Lego. Połącz klocki Apitor z innymi zestawami klocków, które masz w domu np. z klockami Lego, aby ożywić je za pomocą kontrolera, silników, czujników i aplikacji Apitor.  Darmowa aplikacja Apitor pozwala w łatwy sposób zbudować aż 12 projektów, sterować nimi oraz je programowac. 1x jednostka sterująca (baterie 3xAA nie są w zestawie)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>2 x czujnik podczerwieni, pomogą robotowi m.in. unikać przeszkód, mierzyć odległość, podążać za liniami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>1 x czujnik kolory, pozwala na rozróżnianie kolorów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 xml:space="preserve">2 x wbudowane silniki, które pozwalają robotom poruszać się 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>1x silnik zewnętrzny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 xml:space="preserve">4 x wbudowane światła LED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A69ED" w:rsidTr="004D452C">
        <w:trPr>
          <w:trHeight w:val="150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Zestaw Wonder   </w:t>
            </w:r>
          </w:p>
          <w:p w:rsidR="000A69ED" w:rsidRDefault="000A69ED" w:rsidP="000A6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D" w:rsidRPr="000A69ED" w:rsidRDefault="000A69ED" w:rsidP="000A69ED">
            <w:pPr>
              <w:rPr>
                <w:rFonts w:cs="Times New Roman"/>
                <w:sz w:val="18"/>
                <w:szCs w:val="18"/>
              </w:rPr>
            </w:pPr>
            <w:r w:rsidRPr="000A69ED">
              <w:rPr>
                <w:rFonts w:cs="Times New Roman"/>
                <w:sz w:val="18"/>
                <w:szCs w:val="18"/>
              </w:rPr>
              <w:t>Wonder to kompletny zestaw robotów do zabawy, który zawiera:</w:t>
            </w:r>
            <w:r w:rsidRPr="000A69ED">
              <w:rPr>
                <w:rFonts w:cs="Times New Roman"/>
                <w:sz w:val="18"/>
                <w:szCs w:val="18"/>
              </w:rPr>
              <w:br/>
              <w:t>• roboty Dash i Dot (są zapakowane w specjalny kartonik zaprojektowany do przechowywania robotów)</w:t>
            </w:r>
            <w:r w:rsidRPr="000A69ED">
              <w:rPr>
                <w:rFonts w:cs="Times New Roman"/>
                <w:sz w:val="18"/>
                <w:szCs w:val="18"/>
              </w:rPr>
              <w:br/>
              <w:t>• zestaw akcesoriów do robotów: cymbałki (dzwonki), wyrzutnie piłeczek, spychacz, uchwyt do holowania, uszy i ogon królika, łączniki do klocków LEGO®</w:t>
            </w:r>
            <w:r w:rsidRPr="000A69ED">
              <w:rPr>
                <w:rFonts w:cs="Times New Roman"/>
                <w:sz w:val="18"/>
                <w:szCs w:val="18"/>
              </w:rPr>
              <w:br/>
              <w:t>• 2 kabelki do ładowania</w:t>
            </w:r>
            <w:r w:rsidRPr="000A69ED">
              <w:rPr>
                <w:rFonts w:cs="Times New Roman"/>
                <w:sz w:val="18"/>
                <w:szCs w:val="18"/>
              </w:rPr>
              <w:br/>
              <w:t>• 4 łączniki do klocków LEGO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A69ED" w:rsidTr="004D452C">
        <w:trPr>
          <w:trHeight w:val="14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D" w:rsidRDefault="000A69ED" w:rsidP="000A69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Mistrz STEM - zestawy do programowania mikrokontrolerów i nauki elektroniki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D" w:rsidRPr="000A69ED" w:rsidRDefault="000A69ED" w:rsidP="000A69ED">
            <w:pPr>
              <w:rPr>
                <w:rFonts w:cs="Times New Roman"/>
                <w:sz w:val="18"/>
                <w:szCs w:val="18"/>
              </w:rPr>
            </w:pPr>
            <w:r w:rsidRPr="000A69ED">
              <w:rPr>
                <w:rFonts w:cs="Times New Roman"/>
                <w:sz w:val="18"/>
                <w:szCs w:val="18"/>
              </w:rPr>
              <w:t xml:space="preserve">Zestaw składający się z zestawu Forbot STEM dla ucznia oraz zestawu Forbot Mistrz Arduino. Forbot zestaw dla ucznia, to zestaw dzięki któremu dosłownie każdy może rozpocząć swoją przygodę z elektroniką i majsterkowaniem. Od poznania niezbędnej teorii, przez omówienie najpopularniejszych elementów elektronicznych, aż po liczne praktyczne eksperymenty. Pakiet zestawów i materiałów dodatkowych do dwóch kursów od FORBOT. Zacznij programować Arduino i twórz praktyczne projekty.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A69ED" w:rsidTr="004D452C">
        <w:trPr>
          <w:trHeight w:val="14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rPr>
                <w:rFonts w:cs="Times New Roman"/>
                <w:sz w:val="20"/>
                <w:szCs w:val="20"/>
              </w:rPr>
            </w:pPr>
            <w:r w:rsidRPr="00A21761">
              <w:rPr>
                <w:rFonts w:cs="Times New Roman"/>
                <w:sz w:val="20"/>
                <w:szCs w:val="20"/>
              </w:rPr>
              <w:t>Teleskop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Pr="000A69ED" w:rsidRDefault="000A69ED" w:rsidP="000A69ED">
            <w:pPr>
              <w:rPr>
                <w:rFonts w:cs="Times New Roman"/>
                <w:sz w:val="18"/>
                <w:szCs w:val="18"/>
              </w:rPr>
            </w:pPr>
            <w:r w:rsidRPr="000A69ED">
              <w:rPr>
                <w:rFonts w:cs="Times New Roman"/>
                <w:sz w:val="18"/>
                <w:szCs w:val="18"/>
              </w:rPr>
              <w:t>• System optyczny: refraktor (dublet achromatyczny z przerwą powietrzną)</w:t>
            </w:r>
          </w:p>
          <w:p w:rsidR="000A69ED" w:rsidRPr="000A69ED" w:rsidRDefault="000A69ED" w:rsidP="000A69ED">
            <w:pPr>
              <w:rPr>
                <w:rFonts w:cs="Times New Roman"/>
                <w:sz w:val="18"/>
                <w:szCs w:val="18"/>
              </w:rPr>
            </w:pPr>
            <w:r w:rsidRPr="000A69ED">
              <w:rPr>
                <w:rFonts w:cs="Times New Roman"/>
                <w:sz w:val="18"/>
                <w:szCs w:val="18"/>
              </w:rPr>
              <w:t>• Średnica obiektywu: 70 mm</w:t>
            </w:r>
          </w:p>
          <w:p w:rsidR="000A69ED" w:rsidRPr="000A69ED" w:rsidRDefault="000A69ED" w:rsidP="000A69ED">
            <w:pPr>
              <w:rPr>
                <w:rFonts w:cs="Times New Roman"/>
                <w:sz w:val="18"/>
                <w:szCs w:val="18"/>
              </w:rPr>
            </w:pPr>
            <w:r w:rsidRPr="000A69ED">
              <w:rPr>
                <w:rFonts w:cs="Times New Roman"/>
                <w:sz w:val="18"/>
                <w:szCs w:val="18"/>
              </w:rPr>
              <w:t>• Ogniskowa obiektywu: 400 mm</w:t>
            </w:r>
          </w:p>
          <w:p w:rsidR="000A69ED" w:rsidRPr="000A69ED" w:rsidRDefault="000A69ED" w:rsidP="000A69ED">
            <w:pPr>
              <w:rPr>
                <w:rFonts w:cs="Times New Roman"/>
                <w:sz w:val="18"/>
                <w:szCs w:val="18"/>
              </w:rPr>
            </w:pPr>
            <w:r w:rsidRPr="000A69ED">
              <w:rPr>
                <w:rFonts w:cs="Times New Roman"/>
                <w:sz w:val="18"/>
                <w:szCs w:val="18"/>
              </w:rPr>
              <w:t>• Światłosiła: 1/5,7</w:t>
            </w:r>
          </w:p>
          <w:p w:rsidR="000A69ED" w:rsidRPr="000A69ED" w:rsidRDefault="000A69ED" w:rsidP="000A69ED">
            <w:pPr>
              <w:rPr>
                <w:rFonts w:cs="Times New Roman"/>
                <w:sz w:val="18"/>
                <w:szCs w:val="18"/>
              </w:rPr>
            </w:pPr>
            <w:r w:rsidRPr="000A69ED">
              <w:rPr>
                <w:rFonts w:cs="Times New Roman"/>
                <w:sz w:val="18"/>
                <w:szCs w:val="18"/>
              </w:rPr>
              <w:t>• Optyka: szklana (flint, kron)</w:t>
            </w:r>
          </w:p>
          <w:p w:rsidR="000A69ED" w:rsidRPr="000A69ED" w:rsidRDefault="000A69ED" w:rsidP="000A69ED">
            <w:pPr>
              <w:rPr>
                <w:rFonts w:cs="Times New Roman"/>
                <w:sz w:val="18"/>
                <w:szCs w:val="18"/>
              </w:rPr>
            </w:pPr>
            <w:r w:rsidRPr="000A69ED">
              <w:rPr>
                <w:rFonts w:cs="Times New Roman"/>
                <w:sz w:val="18"/>
                <w:szCs w:val="18"/>
              </w:rPr>
              <w:t>• Wastwy: FC (fully coated)</w:t>
            </w:r>
          </w:p>
          <w:p w:rsidR="000A69ED" w:rsidRPr="000A69ED" w:rsidRDefault="000A69ED" w:rsidP="000A69ED">
            <w:pPr>
              <w:rPr>
                <w:rFonts w:cs="Times New Roman"/>
                <w:sz w:val="18"/>
                <w:szCs w:val="18"/>
              </w:rPr>
            </w:pPr>
            <w:r w:rsidRPr="000A69ED">
              <w:rPr>
                <w:rFonts w:cs="Times New Roman"/>
                <w:sz w:val="18"/>
                <w:szCs w:val="18"/>
              </w:rPr>
              <w:t>• Zdolność rozdzielcza: 1,65''</w:t>
            </w:r>
          </w:p>
          <w:p w:rsidR="000A69ED" w:rsidRPr="000A69ED" w:rsidRDefault="000A69ED" w:rsidP="000A69ED">
            <w:pPr>
              <w:rPr>
                <w:rFonts w:cs="Times New Roman"/>
                <w:sz w:val="18"/>
                <w:szCs w:val="18"/>
              </w:rPr>
            </w:pPr>
            <w:r w:rsidRPr="000A69ED">
              <w:rPr>
                <w:rFonts w:cs="Times New Roman"/>
                <w:sz w:val="18"/>
                <w:szCs w:val="18"/>
              </w:rPr>
              <w:t>• Zasięg gwiazdowy teoretyczny: 11,9 mag</w:t>
            </w:r>
          </w:p>
          <w:p w:rsidR="000A69ED" w:rsidRPr="000A69ED" w:rsidRDefault="000A69ED" w:rsidP="000A69ED">
            <w:pPr>
              <w:rPr>
                <w:rFonts w:cs="Times New Roman"/>
                <w:sz w:val="18"/>
                <w:szCs w:val="18"/>
              </w:rPr>
            </w:pPr>
            <w:r w:rsidRPr="000A69ED">
              <w:rPr>
                <w:rFonts w:cs="Times New Roman"/>
                <w:sz w:val="18"/>
                <w:szCs w:val="18"/>
              </w:rPr>
              <w:t>• Maksymalne użyteczne powiększenie: 140x</w:t>
            </w:r>
          </w:p>
          <w:p w:rsidR="000A69ED" w:rsidRPr="000A69ED" w:rsidRDefault="000A69ED" w:rsidP="000A69ED">
            <w:pPr>
              <w:rPr>
                <w:rFonts w:cs="Times New Roman"/>
                <w:sz w:val="18"/>
                <w:szCs w:val="18"/>
              </w:rPr>
            </w:pPr>
            <w:r w:rsidRPr="000A69ED">
              <w:rPr>
                <w:rFonts w:cs="Times New Roman"/>
                <w:sz w:val="18"/>
                <w:szCs w:val="18"/>
              </w:rPr>
              <w:t>W zestawie znajdują się następujące akcesoria:</w:t>
            </w:r>
          </w:p>
          <w:p w:rsidR="000A69ED" w:rsidRPr="000A69ED" w:rsidRDefault="000A69ED" w:rsidP="000A69ED">
            <w:pPr>
              <w:rPr>
                <w:rFonts w:cs="Times New Roman"/>
                <w:sz w:val="18"/>
                <w:szCs w:val="18"/>
              </w:rPr>
            </w:pPr>
            <w:r w:rsidRPr="000A69ED">
              <w:rPr>
                <w:rFonts w:cs="Times New Roman"/>
                <w:sz w:val="18"/>
                <w:szCs w:val="18"/>
              </w:rPr>
              <w:t>• wyciąg okularowy 1,25'' rack &amp; pinion</w:t>
            </w:r>
          </w:p>
          <w:p w:rsidR="000A69ED" w:rsidRPr="000A69ED" w:rsidRDefault="000A69ED" w:rsidP="000A69ED">
            <w:pPr>
              <w:rPr>
                <w:rFonts w:cs="Times New Roman"/>
                <w:sz w:val="18"/>
                <w:szCs w:val="18"/>
              </w:rPr>
            </w:pPr>
            <w:r w:rsidRPr="000A69ED">
              <w:rPr>
                <w:rFonts w:cs="Times New Roman"/>
                <w:sz w:val="18"/>
                <w:szCs w:val="18"/>
              </w:rPr>
              <w:t>• okulary K20 mm (pow. 20x) i K9 mm (pow. 44x) - w standardzie 1,25'', własne pole widzenia 50°</w:t>
            </w:r>
          </w:p>
          <w:p w:rsidR="000A69ED" w:rsidRPr="000A69ED" w:rsidRDefault="000A69ED" w:rsidP="000A69ED">
            <w:pPr>
              <w:rPr>
                <w:rFonts w:cs="Times New Roman"/>
                <w:sz w:val="18"/>
                <w:szCs w:val="18"/>
              </w:rPr>
            </w:pPr>
            <w:r w:rsidRPr="000A69ED">
              <w:rPr>
                <w:rFonts w:cs="Times New Roman"/>
                <w:sz w:val="18"/>
                <w:szCs w:val="18"/>
              </w:rPr>
              <w:t>• lunetka celownicza optyczna 5x24</w:t>
            </w:r>
          </w:p>
          <w:p w:rsidR="000A69ED" w:rsidRPr="000A69ED" w:rsidRDefault="000A69ED" w:rsidP="000A69ED">
            <w:pPr>
              <w:rPr>
                <w:rFonts w:cs="Times New Roman"/>
                <w:sz w:val="18"/>
                <w:szCs w:val="18"/>
              </w:rPr>
            </w:pPr>
            <w:r w:rsidRPr="000A69ED">
              <w:rPr>
                <w:rFonts w:cs="Times New Roman"/>
                <w:sz w:val="18"/>
                <w:szCs w:val="18"/>
              </w:rPr>
              <w:t>• statyw aluminiowy fotograficzny (montaż azymutalny, 126 cm wysokość maksymalna, długość złożonego: 42 cm)</w:t>
            </w:r>
          </w:p>
          <w:p w:rsidR="000A69ED" w:rsidRPr="000A69ED" w:rsidRDefault="000A69ED" w:rsidP="000A69ED">
            <w:pPr>
              <w:rPr>
                <w:rFonts w:cs="Times New Roman"/>
                <w:sz w:val="18"/>
                <w:szCs w:val="18"/>
              </w:rPr>
            </w:pPr>
            <w:r w:rsidRPr="000A69ED">
              <w:rPr>
                <w:rFonts w:cs="Times New Roman"/>
                <w:sz w:val="18"/>
                <w:szCs w:val="18"/>
              </w:rPr>
              <w:t>• nasadka kątowa 1,25" 45°</w:t>
            </w:r>
          </w:p>
          <w:p w:rsidR="000A69ED" w:rsidRPr="000A69ED" w:rsidRDefault="000A69ED" w:rsidP="000A69ED">
            <w:pPr>
              <w:rPr>
                <w:rFonts w:cs="Times New Roman"/>
                <w:sz w:val="18"/>
                <w:szCs w:val="18"/>
              </w:rPr>
            </w:pPr>
            <w:r w:rsidRPr="000A69ED">
              <w:rPr>
                <w:rFonts w:cs="Times New Roman"/>
                <w:sz w:val="18"/>
                <w:szCs w:val="18"/>
              </w:rPr>
              <w:t>• plecak do transportu i przechowywania (wymiary: 42 x 29 x 12 cm)</w:t>
            </w:r>
          </w:p>
          <w:p w:rsidR="000A69ED" w:rsidRPr="000A69ED" w:rsidRDefault="000A69ED" w:rsidP="000A69ED">
            <w:pPr>
              <w:rPr>
                <w:rFonts w:cs="Times New Roman"/>
                <w:sz w:val="18"/>
                <w:szCs w:val="18"/>
              </w:rPr>
            </w:pPr>
            <w:r w:rsidRPr="000A69ED">
              <w:rPr>
                <w:rFonts w:cs="Times New Roman"/>
                <w:sz w:val="18"/>
                <w:szCs w:val="18"/>
              </w:rPr>
              <w:t>• Gwarancja - 12 miesięcy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ind w:right="-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A69ED" w:rsidTr="004D452C">
        <w:trPr>
          <w:trHeight w:val="442"/>
        </w:trPr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69ED" w:rsidRDefault="000A69ED" w:rsidP="000A69ED">
            <w:pPr>
              <w:pStyle w:val="Akapitzlist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69ED" w:rsidRDefault="000A69ED" w:rsidP="000A69ED">
            <w:pPr>
              <w:pStyle w:val="Nagwek2"/>
              <w:shd w:val="clear" w:color="auto" w:fill="FFFFFF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9ED" w:rsidRPr="00D75548" w:rsidRDefault="000A69ED" w:rsidP="000A69ED">
            <w:pPr>
              <w:pStyle w:val="Nagwek1"/>
              <w:shd w:val="clear" w:color="auto" w:fill="FFFFFF"/>
              <w:spacing w:before="0"/>
              <w:jc w:val="center"/>
              <w:outlineLvl w:val="0"/>
              <w:rPr>
                <w:rFonts w:asciiTheme="minorHAnsi" w:hAnsiTheme="minorHAnsi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650FDB">
              <w:rPr>
                <w:rFonts w:asciiTheme="minorHAnsi" w:hAnsiTheme="minorHAnsi" w:cs="Times New Roman"/>
                <w:color w:val="auto"/>
                <w:sz w:val="36"/>
                <w:szCs w:val="36"/>
                <w:shd w:val="clear" w:color="auto" w:fill="FFFFFF"/>
              </w:rPr>
              <w:t>RAZEM</w:t>
            </w:r>
          </w:p>
        </w:tc>
        <w:tc>
          <w:tcPr>
            <w:tcW w:w="5673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9ED" w:rsidRDefault="000A69ED" w:rsidP="000A69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DF299C" w:rsidRDefault="00DF299C" w:rsidP="0045703E">
      <w:pPr>
        <w:spacing w:after="0"/>
        <w:rPr>
          <w:rFonts w:cs="Times New Roman"/>
          <w:sz w:val="20"/>
          <w:szCs w:val="20"/>
        </w:rPr>
      </w:pPr>
    </w:p>
    <w:sectPr w:rsidR="00DF299C" w:rsidSect="002F36C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00A" w:rsidRDefault="006E600A" w:rsidP="00104005">
      <w:pPr>
        <w:spacing w:after="0" w:line="240" w:lineRule="auto"/>
      </w:pPr>
      <w:r>
        <w:separator/>
      </w:r>
    </w:p>
  </w:endnote>
  <w:endnote w:type="continuationSeparator" w:id="0">
    <w:p w:rsidR="006E600A" w:rsidRDefault="006E600A" w:rsidP="0010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87056826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23AE0" w:rsidRPr="00A23AE0" w:rsidRDefault="00A23AE0" w:rsidP="00A23AE0">
            <w:pPr>
              <w:pStyle w:val="Stopka"/>
              <w:jc w:val="right"/>
              <w:rPr>
                <w:sz w:val="14"/>
                <w:szCs w:val="14"/>
              </w:rPr>
            </w:pPr>
            <w:r w:rsidRPr="00A23AE0">
              <w:rPr>
                <w:sz w:val="14"/>
                <w:szCs w:val="14"/>
              </w:rPr>
              <w:t xml:space="preserve">Strona </w:t>
            </w:r>
            <w:r w:rsidRPr="00A23AE0">
              <w:rPr>
                <w:b/>
                <w:bCs/>
                <w:sz w:val="14"/>
                <w:szCs w:val="14"/>
              </w:rPr>
              <w:fldChar w:fldCharType="begin"/>
            </w:r>
            <w:r w:rsidRPr="00A23AE0">
              <w:rPr>
                <w:b/>
                <w:bCs/>
                <w:sz w:val="14"/>
                <w:szCs w:val="14"/>
              </w:rPr>
              <w:instrText>PAGE</w:instrText>
            </w:r>
            <w:r w:rsidRPr="00A23AE0">
              <w:rPr>
                <w:b/>
                <w:bCs/>
                <w:sz w:val="14"/>
                <w:szCs w:val="14"/>
              </w:rPr>
              <w:fldChar w:fldCharType="separate"/>
            </w:r>
            <w:r w:rsidRPr="00A23AE0">
              <w:rPr>
                <w:b/>
                <w:bCs/>
                <w:sz w:val="14"/>
                <w:szCs w:val="14"/>
              </w:rPr>
              <w:t>2</w:t>
            </w:r>
            <w:r w:rsidRPr="00A23AE0">
              <w:rPr>
                <w:b/>
                <w:bCs/>
                <w:sz w:val="14"/>
                <w:szCs w:val="14"/>
              </w:rPr>
              <w:fldChar w:fldCharType="end"/>
            </w:r>
            <w:r w:rsidRPr="00A23AE0">
              <w:rPr>
                <w:sz w:val="14"/>
                <w:szCs w:val="14"/>
              </w:rPr>
              <w:t xml:space="preserve"> z </w:t>
            </w:r>
            <w:r w:rsidRPr="00A23AE0">
              <w:rPr>
                <w:b/>
                <w:bCs/>
                <w:sz w:val="14"/>
                <w:szCs w:val="14"/>
              </w:rPr>
              <w:fldChar w:fldCharType="begin"/>
            </w:r>
            <w:r w:rsidRPr="00A23AE0">
              <w:rPr>
                <w:b/>
                <w:bCs/>
                <w:sz w:val="14"/>
                <w:szCs w:val="14"/>
              </w:rPr>
              <w:instrText>NUMPAGES</w:instrText>
            </w:r>
            <w:r w:rsidRPr="00A23AE0">
              <w:rPr>
                <w:b/>
                <w:bCs/>
                <w:sz w:val="14"/>
                <w:szCs w:val="14"/>
              </w:rPr>
              <w:fldChar w:fldCharType="separate"/>
            </w:r>
            <w:r w:rsidRPr="00A23AE0">
              <w:rPr>
                <w:b/>
                <w:bCs/>
                <w:sz w:val="14"/>
                <w:szCs w:val="14"/>
              </w:rPr>
              <w:t>2</w:t>
            </w:r>
            <w:r w:rsidRPr="00A23AE0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5D06D8" w:rsidRDefault="005D06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00A" w:rsidRDefault="006E600A" w:rsidP="00104005">
      <w:pPr>
        <w:spacing w:after="0" w:line="240" w:lineRule="auto"/>
      </w:pPr>
      <w:r>
        <w:separator/>
      </w:r>
    </w:p>
  </w:footnote>
  <w:footnote w:type="continuationSeparator" w:id="0">
    <w:p w:rsidR="006E600A" w:rsidRDefault="006E600A" w:rsidP="0010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D8" w:rsidRPr="006C39CF" w:rsidRDefault="005D06D8" w:rsidP="006C39CF">
    <w:pPr>
      <w:pStyle w:val="Nagwek"/>
      <w:jc w:val="right"/>
      <w:rPr>
        <w:b/>
        <w:sz w:val="18"/>
        <w:szCs w:val="18"/>
      </w:rPr>
    </w:pPr>
    <w:r w:rsidRPr="006C39CF">
      <w:rPr>
        <w:b/>
        <w:sz w:val="18"/>
        <w:szCs w:val="18"/>
      </w:rPr>
      <w:t>ZAŁĄCZNIK Nr 1</w:t>
    </w:r>
    <w:r w:rsidR="00405EE1">
      <w:rPr>
        <w:b/>
        <w:sz w:val="18"/>
        <w:szCs w:val="18"/>
      </w:rPr>
      <w:t>_2 formularz asortymentowo-cenowy</w:t>
    </w:r>
  </w:p>
  <w:p w:rsidR="005D06D8" w:rsidRPr="003676F1" w:rsidRDefault="005D06D8" w:rsidP="006C39CF">
    <w:pPr>
      <w:pStyle w:val="Nagwek"/>
      <w:jc w:val="right"/>
      <w:rPr>
        <w:sz w:val="4"/>
        <w:szCs w:val="4"/>
      </w:rPr>
    </w:pPr>
    <w:r>
      <w:rPr>
        <w:bCs/>
        <w:sz w:val="18"/>
        <w:szCs w:val="18"/>
      </w:rPr>
      <w:t>Zakup i dostawa</w:t>
    </w:r>
    <w:r w:rsidRPr="009B4D44">
      <w:rPr>
        <w:bCs/>
        <w:sz w:val="18"/>
        <w:szCs w:val="18"/>
      </w:rPr>
      <w:t xml:space="preserve"> pomocy dydaktycznych do Szkoły Podstawowej </w:t>
    </w:r>
    <w:r>
      <w:rPr>
        <w:bCs/>
        <w:sz w:val="18"/>
        <w:szCs w:val="18"/>
      </w:rPr>
      <w:t>im. Mikołaja Kopernika w Radzicach Dużych</w:t>
    </w:r>
    <w:r w:rsidRPr="009B4D44">
      <w:rPr>
        <w:bCs/>
        <w:sz w:val="18"/>
        <w:szCs w:val="18"/>
      </w:rPr>
      <w:t xml:space="preserve"> </w:t>
    </w:r>
    <w:r>
      <w:rPr>
        <w:bCs/>
        <w:sz w:val="18"/>
        <w:szCs w:val="18"/>
      </w:rPr>
      <w:br/>
    </w:r>
    <w:r w:rsidRPr="009B4D44">
      <w:rPr>
        <w:bCs/>
        <w:sz w:val="18"/>
        <w:szCs w:val="18"/>
      </w:rPr>
      <w:t>w ramach otrzymanego wsparcia polegającego na rozwijaniu infrastruktury szkolnej „Laboratoria przyszłości”</w:t>
    </w:r>
    <w:r>
      <w:rPr>
        <w:b/>
        <w:i/>
      </w:rPr>
      <w:t xml:space="preserve"> </w:t>
    </w:r>
    <w:r>
      <w:br/>
    </w:r>
  </w:p>
  <w:p w:rsidR="005D06D8" w:rsidRDefault="005D06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447"/>
    <w:multiLevelType w:val="multilevel"/>
    <w:tmpl w:val="3FEC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44A50"/>
    <w:multiLevelType w:val="multilevel"/>
    <w:tmpl w:val="2AE4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97F60"/>
    <w:multiLevelType w:val="multilevel"/>
    <w:tmpl w:val="BEB4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E638B"/>
    <w:multiLevelType w:val="multilevel"/>
    <w:tmpl w:val="0FF2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477C7A"/>
    <w:multiLevelType w:val="multilevel"/>
    <w:tmpl w:val="3CE0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590A51"/>
    <w:multiLevelType w:val="multilevel"/>
    <w:tmpl w:val="E29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C51BDC"/>
    <w:multiLevelType w:val="hybridMultilevel"/>
    <w:tmpl w:val="38BE4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FC5701"/>
    <w:multiLevelType w:val="multilevel"/>
    <w:tmpl w:val="0840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223AEB"/>
    <w:multiLevelType w:val="multilevel"/>
    <w:tmpl w:val="F704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5377BE"/>
    <w:multiLevelType w:val="multilevel"/>
    <w:tmpl w:val="189E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9A4625"/>
    <w:multiLevelType w:val="multilevel"/>
    <w:tmpl w:val="6E6C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8C236C"/>
    <w:multiLevelType w:val="multilevel"/>
    <w:tmpl w:val="55CE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E33DE8"/>
    <w:multiLevelType w:val="multilevel"/>
    <w:tmpl w:val="745A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4A337E"/>
    <w:multiLevelType w:val="multilevel"/>
    <w:tmpl w:val="36A6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3"/>
  </w:num>
  <w:num w:numId="18">
    <w:abstractNumId w:val="1"/>
  </w:num>
  <w:num w:numId="19">
    <w:abstractNumId w:val="0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6CC"/>
    <w:rsid w:val="00012FE6"/>
    <w:rsid w:val="000414FB"/>
    <w:rsid w:val="0004411A"/>
    <w:rsid w:val="00061D13"/>
    <w:rsid w:val="00081921"/>
    <w:rsid w:val="00092594"/>
    <w:rsid w:val="000A69ED"/>
    <w:rsid w:val="000F5C3F"/>
    <w:rsid w:val="00104005"/>
    <w:rsid w:val="00160394"/>
    <w:rsid w:val="001840B5"/>
    <w:rsid w:val="001862AA"/>
    <w:rsid w:val="00187E54"/>
    <w:rsid w:val="001A7E63"/>
    <w:rsid w:val="00225E40"/>
    <w:rsid w:val="002E11ED"/>
    <w:rsid w:val="002E3CD2"/>
    <w:rsid w:val="002F36CC"/>
    <w:rsid w:val="00301A7D"/>
    <w:rsid w:val="003557C7"/>
    <w:rsid w:val="003676F1"/>
    <w:rsid w:val="003860B9"/>
    <w:rsid w:val="003A3F13"/>
    <w:rsid w:val="003A56BE"/>
    <w:rsid w:val="00405EE1"/>
    <w:rsid w:val="00421A7A"/>
    <w:rsid w:val="00442BD0"/>
    <w:rsid w:val="004445F6"/>
    <w:rsid w:val="00444636"/>
    <w:rsid w:val="0045703E"/>
    <w:rsid w:val="00471262"/>
    <w:rsid w:val="004D452C"/>
    <w:rsid w:val="004F1F8D"/>
    <w:rsid w:val="004F54FD"/>
    <w:rsid w:val="00523839"/>
    <w:rsid w:val="005B3F5F"/>
    <w:rsid w:val="005D06D8"/>
    <w:rsid w:val="005E6374"/>
    <w:rsid w:val="006570B1"/>
    <w:rsid w:val="006713CB"/>
    <w:rsid w:val="006C39CF"/>
    <w:rsid w:val="006E5058"/>
    <w:rsid w:val="006E600A"/>
    <w:rsid w:val="006F3DE6"/>
    <w:rsid w:val="00753931"/>
    <w:rsid w:val="007674BE"/>
    <w:rsid w:val="00790F2C"/>
    <w:rsid w:val="007924E1"/>
    <w:rsid w:val="0084456A"/>
    <w:rsid w:val="00873486"/>
    <w:rsid w:val="008A65BD"/>
    <w:rsid w:val="008B1C54"/>
    <w:rsid w:val="008F1701"/>
    <w:rsid w:val="00912387"/>
    <w:rsid w:val="009240A6"/>
    <w:rsid w:val="009248E1"/>
    <w:rsid w:val="009E706E"/>
    <w:rsid w:val="00A21761"/>
    <w:rsid w:val="00A23AE0"/>
    <w:rsid w:val="00A25010"/>
    <w:rsid w:val="00AC27D6"/>
    <w:rsid w:val="00AC4ABB"/>
    <w:rsid w:val="00AE3E29"/>
    <w:rsid w:val="00AE7F45"/>
    <w:rsid w:val="00B61A76"/>
    <w:rsid w:val="00BA5CC4"/>
    <w:rsid w:val="00BC030D"/>
    <w:rsid w:val="00BC66A2"/>
    <w:rsid w:val="00BE347F"/>
    <w:rsid w:val="00C311B2"/>
    <w:rsid w:val="00C45B36"/>
    <w:rsid w:val="00C75DE8"/>
    <w:rsid w:val="00CB2AC7"/>
    <w:rsid w:val="00CB4EAB"/>
    <w:rsid w:val="00CF1630"/>
    <w:rsid w:val="00D06B64"/>
    <w:rsid w:val="00D316E4"/>
    <w:rsid w:val="00D31C4C"/>
    <w:rsid w:val="00D75548"/>
    <w:rsid w:val="00D90DA8"/>
    <w:rsid w:val="00DF299C"/>
    <w:rsid w:val="00E4485B"/>
    <w:rsid w:val="00E52001"/>
    <w:rsid w:val="00E73993"/>
    <w:rsid w:val="00E935F4"/>
    <w:rsid w:val="00E9400A"/>
    <w:rsid w:val="00E950FF"/>
    <w:rsid w:val="00EB5E49"/>
    <w:rsid w:val="00F25AF6"/>
    <w:rsid w:val="00FB6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A55F"/>
  <w15:docId w15:val="{33466635-C4A0-4111-9D69-3B626391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6BE"/>
  </w:style>
  <w:style w:type="paragraph" w:styleId="Nagwek1">
    <w:name w:val="heading 1"/>
    <w:basedOn w:val="Normalny"/>
    <w:next w:val="Normalny"/>
    <w:link w:val="Nagwek1Znak"/>
    <w:uiPriority w:val="9"/>
    <w:qFormat/>
    <w:rsid w:val="008B1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7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7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4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B1C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4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6F3DE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240A6"/>
    <w:rPr>
      <w:i/>
      <w:iCs/>
    </w:rPr>
  </w:style>
  <w:style w:type="character" w:customStyle="1" w:styleId="attribute-name">
    <w:name w:val="attribute-name"/>
    <w:basedOn w:val="Domylnaczcionkaakapitu"/>
    <w:rsid w:val="005B3F5F"/>
  </w:style>
  <w:style w:type="character" w:customStyle="1" w:styleId="attribute-value">
    <w:name w:val="attribute-value"/>
    <w:basedOn w:val="Domylnaczcionkaakapitu"/>
    <w:rsid w:val="005B3F5F"/>
  </w:style>
  <w:style w:type="paragraph" w:styleId="Akapitzlist">
    <w:name w:val="List Paragraph"/>
    <w:basedOn w:val="Normalny"/>
    <w:uiPriority w:val="34"/>
    <w:qFormat/>
    <w:rsid w:val="00AE7F4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7F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3c6dd2jdsv">
    <w:name w:val="_3c6dd_2jdsv"/>
    <w:basedOn w:val="Normalny"/>
    <w:uiPriority w:val="99"/>
    <w:rsid w:val="00AE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AE7F45"/>
  </w:style>
  <w:style w:type="character" w:customStyle="1" w:styleId="Nagwek3Znak">
    <w:name w:val="Nagłówek 3 Znak"/>
    <w:basedOn w:val="Domylnaczcionkaakapitu"/>
    <w:link w:val="Nagwek3"/>
    <w:uiPriority w:val="9"/>
    <w:rsid w:val="00AE7F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ttribute-values">
    <w:name w:val="attribute-values"/>
    <w:basedOn w:val="Domylnaczcionkaakapitu"/>
    <w:rsid w:val="00AE7F45"/>
  </w:style>
  <w:style w:type="character" w:styleId="Hipercze">
    <w:name w:val="Hyperlink"/>
    <w:basedOn w:val="Domylnaczcionkaakapitu"/>
    <w:uiPriority w:val="99"/>
    <w:semiHidden/>
    <w:unhideWhenUsed/>
    <w:rsid w:val="001A7E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005"/>
  </w:style>
  <w:style w:type="paragraph" w:styleId="Stopka">
    <w:name w:val="footer"/>
    <w:basedOn w:val="Normalny"/>
    <w:link w:val="StopkaZnak"/>
    <w:uiPriority w:val="99"/>
    <w:unhideWhenUsed/>
    <w:rsid w:val="0010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005"/>
  </w:style>
  <w:style w:type="paragraph" w:customStyle="1" w:styleId="Default">
    <w:name w:val="Default"/>
    <w:rsid w:val="00A250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PawulGrzegorz280</cp:lastModifiedBy>
  <cp:revision>4</cp:revision>
  <cp:lastPrinted>2021-12-15T10:35:00Z</cp:lastPrinted>
  <dcterms:created xsi:type="dcterms:W3CDTF">2021-12-15T23:23:00Z</dcterms:created>
  <dcterms:modified xsi:type="dcterms:W3CDTF">2021-12-15T23:33:00Z</dcterms:modified>
</cp:coreProperties>
</file>